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FF8328" w14:textId="77777777" w:rsidR="00C42D02" w:rsidRPr="00EA6E8A" w:rsidRDefault="00F73448" w:rsidP="00F73448">
      <w:pPr>
        <w:rPr>
          <w:rFonts w:cs="Guttman Yad-Brush"/>
          <w:sz w:val="36"/>
          <w:szCs w:val="36"/>
          <w:rtl/>
        </w:rPr>
      </w:pPr>
      <w:bookmarkStart w:id="0" w:name="_GoBack"/>
      <w:bookmarkEnd w:id="0"/>
      <w:r w:rsidRPr="00EA6E8A">
        <w:rPr>
          <w:rFonts w:cs="Guttman Yad-Brush" w:hint="cs"/>
          <w:sz w:val="36"/>
          <w:szCs w:val="36"/>
          <w:rtl/>
        </w:rPr>
        <w:t xml:space="preserve">       הדרים: </w:t>
      </w:r>
      <w:proofErr w:type="spellStart"/>
      <w:r w:rsidRPr="00EA6E8A">
        <w:rPr>
          <w:rFonts w:cs="Guttman Yad-Brush" w:hint="cs"/>
          <w:sz w:val="36"/>
          <w:szCs w:val="36"/>
          <w:rtl/>
        </w:rPr>
        <w:t>חוגים,קורסים,סדנאות</w:t>
      </w:r>
      <w:proofErr w:type="spellEnd"/>
      <w:r w:rsidRPr="00EA6E8A">
        <w:rPr>
          <w:rFonts w:cs="Guttman Yad-Brush" w:hint="cs"/>
          <w:sz w:val="36"/>
          <w:szCs w:val="36"/>
          <w:rtl/>
        </w:rPr>
        <w:t xml:space="preserve"> ועוד</w:t>
      </w:r>
    </w:p>
    <w:p w14:paraId="6F575033" w14:textId="77777777" w:rsidR="00F73448" w:rsidRPr="00EA6E8A" w:rsidRDefault="00F73448" w:rsidP="00F73448">
      <w:pPr>
        <w:rPr>
          <w:rFonts w:cs="Guttman Yad-Brush"/>
          <w:rtl/>
        </w:rPr>
      </w:pPr>
    </w:p>
    <w:p w14:paraId="35350BD9" w14:textId="0D012F56" w:rsidR="001B725A" w:rsidRPr="00EA6E8A" w:rsidRDefault="00C73E24" w:rsidP="00EA6E8A">
      <w:pPr>
        <w:rPr>
          <w:rFonts w:cs="Guttman Yad-Brush"/>
          <w:rtl/>
        </w:rPr>
      </w:pPr>
      <w:r>
        <w:rPr>
          <w:rFonts w:cs="Guttman Yad-Brush" w:hint="cs"/>
          <w:b/>
          <w:bCs/>
          <w:color w:val="002060"/>
          <w:sz w:val="28"/>
          <w:szCs w:val="28"/>
          <w:rtl/>
        </w:rPr>
        <w:t>חוג צ'י קונג</w:t>
      </w:r>
      <w:r w:rsidR="00EA6E8A">
        <w:rPr>
          <w:rFonts w:cs="Guttman Yad-Brush" w:hint="cs"/>
          <w:rtl/>
        </w:rPr>
        <w:t>..</w:t>
      </w:r>
      <w:r>
        <w:rPr>
          <w:rFonts w:cs="Guttman Yad-Brush" w:hint="cs"/>
          <w:rtl/>
        </w:rPr>
        <w:t>- אומנות הזרמת אנרגיה- מדיטציה בתנועה. אומנות זו ידועה כמשפרת את הבריאות, התרגול אינו דורש מאמץ</w:t>
      </w:r>
      <w:r w:rsidR="008D43D8">
        <w:rPr>
          <w:rFonts w:cs="Guttman Yad-Brush" w:hint="cs"/>
          <w:rtl/>
        </w:rPr>
        <w:t xml:space="preserve"> </w:t>
      </w:r>
      <w:r>
        <w:rPr>
          <w:rFonts w:cs="Guttman Yad-Brush" w:hint="cs"/>
          <w:rtl/>
        </w:rPr>
        <w:t xml:space="preserve">ומטפל בכל מערכות הגוף והנפש </w:t>
      </w:r>
    </w:p>
    <w:p w14:paraId="4F144E89" w14:textId="49BA6283" w:rsidR="001B725A" w:rsidRDefault="000C5129" w:rsidP="00EA6E8A">
      <w:pPr>
        <w:rPr>
          <w:rFonts w:cs="Guttman Yad-Brush"/>
          <w:b/>
          <w:bCs/>
          <w:color w:val="002060"/>
          <w:sz w:val="28"/>
          <w:szCs w:val="28"/>
          <w:rtl/>
        </w:rPr>
      </w:pPr>
      <w:r w:rsidRPr="00EA6E8A">
        <w:rPr>
          <w:rFonts w:cs="Guttman Yad-Brush" w:hint="cs"/>
          <w:b/>
          <w:bCs/>
          <w:color w:val="002060"/>
          <w:sz w:val="28"/>
          <w:szCs w:val="28"/>
          <w:rtl/>
        </w:rPr>
        <w:t xml:space="preserve"> מתי ? </w:t>
      </w:r>
      <w:r w:rsidR="001B725A" w:rsidRPr="00EA6E8A">
        <w:rPr>
          <w:rFonts w:cs="Guttman Yad-Brush" w:hint="cs"/>
          <w:b/>
          <w:bCs/>
          <w:color w:val="002060"/>
          <w:sz w:val="28"/>
          <w:szCs w:val="28"/>
          <w:rtl/>
        </w:rPr>
        <w:t xml:space="preserve">הקורס יתקיים בימי א בבוקר </w:t>
      </w:r>
      <w:r w:rsidR="00C73E24">
        <w:rPr>
          <w:rFonts w:cs="Guttman Yad-Brush" w:hint="cs"/>
          <w:b/>
          <w:bCs/>
          <w:color w:val="002060"/>
          <w:sz w:val="28"/>
          <w:szCs w:val="28"/>
          <w:rtl/>
        </w:rPr>
        <w:t>8:</w:t>
      </w:r>
      <w:r w:rsidR="00906B29">
        <w:rPr>
          <w:rFonts w:cs="Guttman Yad-Brush" w:hint="cs"/>
          <w:b/>
          <w:bCs/>
          <w:color w:val="002060"/>
          <w:sz w:val="28"/>
          <w:szCs w:val="28"/>
          <w:rtl/>
        </w:rPr>
        <w:t>30</w:t>
      </w:r>
      <w:r w:rsidR="00C73E24">
        <w:rPr>
          <w:rFonts w:cs="Guttman Yad-Brush" w:hint="cs"/>
          <w:b/>
          <w:bCs/>
          <w:color w:val="002060"/>
          <w:sz w:val="28"/>
          <w:szCs w:val="28"/>
          <w:rtl/>
        </w:rPr>
        <w:t>- 9:</w:t>
      </w:r>
      <w:r w:rsidR="00906B29">
        <w:rPr>
          <w:rFonts w:cs="Guttman Yad-Brush" w:hint="cs"/>
          <w:b/>
          <w:bCs/>
          <w:color w:val="002060"/>
          <w:sz w:val="28"/>
          <w:szCs w:val="28"/>
          <w:rtl/>
        </w:rPr>
        <w:t>30</w:t>
      </w:r>
      <w:r w:rsidR="00C73E24">
        <w:rPr>
          <w:rFonts w:cs="Guttman Yad-Brush" w:hint="cs"/>
          <w:b/>
          <w:bCs/>
          <w:color w:val="002060"/>
          <w:sz w:val="28"/>
          <w:szCs w:val="28"/>
          <w:rtl/>
        </w:rPr>
        <w:t xml:space="preserve"> </w:t>
      </w:r>
    </w:p>
    <w:p w14:paraId="5915BB47" w14:textId="77777777" w:rsidR="00EA6E8A" w:rsidRPr="00EA6E8A" w:rsidRDefault="00EA6E8A" w:rsidP="00EA6E8A">
      <w:pPr>
        <w:rPr>
          <w:rFonts w:cs="Guttman Yad-Brush"/>
          <w:b/>
          <w:bCs/>
          <w:color w:val="002060"/>
          <w:sz w:val="28"/>
          <w:szCs w:val="28"/>
          <w:rtl/>
        </w:rPr>
      </w:pPr>
      <w:r w:rsidRPr="00EA6E8A">
        <w:rPr>
          <w:rFonts w:cs="Guttman Yad-Brush" w:hint="cs"/>
          <w:b/>
          <w:bCs/>
          <w:sz w:val="28"/>
          <w:szCs w:val="28"/>
          <w:rtl/>
        </w:rPr>
        <w:t>**************************************************************************</w:t>
      </w:r>
    </w:p>
    <w:p w14:paraId="0CEB2EB7" w14:textId="21569C2B" w:rsidR="000C5129" w:rsidRPr="00EA6E8A" w:rsidRDefault="00906B29" w:rsidP="001B725A">
      <w:pPr>
        <w:rPr>
          <w:rFonts w:cs="Guttman Yad-Brush"/>
          <w:b/>
          <w:bCs/>
          <w:color w:val="00B050"/>
          <w:sz w:val="28"/>
          <w:szCs w:val="28"/>
          <w:rtl/>
        </w:rPr>
      </w:pPr>
      <w:r>
        <w:rPr>
          <w:rFonts w:cs="Guttman Yad-Brush" w:hint="cs"/>
          <w:b/>
          <w:bCs/>
          <w:color w:val="00B050"/>
          <w:sz w:val="28"/>
          <w:szCs w:val="28"/>
          <w:rtl/>
        </w:rPr>
        <w:t>חוג משחקי חשיבה וקופסא</w:t>
      </w:r>
    </w:p>
    <w:p w14:paraId="07ADCAA4" w14:textId="51B0A5B6" w:rsidR="000C5129" w:rsidRPr="00EA6E8A" w:rsidRDefault="000C5129" w:rsidP="00906B29">
      <w:pPr>
        <w:rPr>
          <w:rFonts w:cs="Guttman Yad-Brush"/>
          <w:rtl/>
        </w:rPr>
      </w:pPr>
      <w:r w:rsidRPr="00EA6E8A">
        <w:rPr>
          <w:rFonts w:cs="Guttman Yad-Brush" w:hint="cs"/>
          <w:rtl/>
        </w:rPr>
        <w:t xml:space="preserve"> בואו </w:t>
      </w:r>
      <w:r w:rsidR="00906B29">
        <w:rPr>
          <w:rFonts w:cs="Guttman Yad-Brush" w:hint="cs"/>
          <w:rtl/>
        </w:rPr>
        <w:t>לשחק במשחקים של פעם, משחקי חשיבה ואסטרטגיה.</w:t>
      </w:r>
    </w:p>
    <w:p w14:paraId="3143B0FF" w14:textId="5A9BF298" w:rsidR="000C5129" w:rsidRPr="00EA6E8A" w:rsidRDefault="000C5129" w:rsidP="001B725A">
      <w:pPr>
        <w:rPr>
          <w:rFonts w:cs="Guttman Yad-Brush"/>
          <w:b/>
          <w:bCs/>
          <w:color w:val="00B050"/>
          <w:sz w:val="28"/>
          <w:szCs w:val="28"/>
          <w:rtl/>
        </w:rPr>
      </w:pPr>
      <w:r w:rsidRPr="00EA6E8A">
        <w:rPr>
          <w:rFonts w:cs="Guttman Yad-Brush" w:hint="cs"/>
          <w:b/>
          <w:bCs/>
          <w:color w:val="00B050"/>
          <w:sz w:val="28"/>
          <w:szCs w:val="28"/>
          <w:rtl/>
        </w:rPr>
        <w:t xml:space="preserve">מתי?  </w:t>
      </w:r>
      <w:r w:rsidR="00906B29">
        <w:rPr>
          <w:rFonts w:cs="Guttman Yad-Brush" w:hint="cs"/>
          <w:b/>
          <w:bCs/>
          <w:color w:val="00B050"/>
          <w:sz w:val="28"/>
          <w:szCs w:val="28"/>
          <w:rtl/>
        </w:rPr>
        <w:t xml:space="preserve">פעם בשבועיים בימי ד' ב17:30-19:00 </w:t>
      </w:r>
    </w:p>
    <w:p w14:paraId="0CEA020D" w14:textId="77777777" w:rsidR="000C5129" w:rsidRPr="00EA6E8A" w:rsidRDefault="00EA6E8A" w:rsidP="001B725A">
      <w:pPr>
        <w:rPr>
          <w:rFonts w:cs="Guttman Yad-Brush"/>
          <w:b/>
          <w:bCs/>
          <w:sz w:val="28"/>
          <w:szCs w:val="28"/>
          <w:rtl/>
        </w:rPr>
      </w:pPr>
      <w:r w:rsidRPr="00EA6E8A">
        <w:rPr>
          <w:rFonts w:cs="Guttman Yad-Brush" w:hint="cs"/>
          <w:b/>
          <w:bCs/>
          <w:sz w:val="28"/>
          <w:szCs w:val="28"/>
          <w:rtl/>
        </w:rPr>
        <w:t>**********************************************************</w:t>
      </w:r>
      <w:r>
        <w:rPr>
          <w:rFonts w:cs="Guttman Yad-Brush" w:hint="cs"/>
          <w:b/>
          <w:bCs/>
          <w:sz w:val="28"/>
          <w:szCs w:val="28"/>
          <w:rtl/>
        </w:rPr>
        <w:t>****************</w:t>
      </w:r>
    </w:p>
    <w:p w14:paraId="085D7748" w14:textId="77777777" w:rsidR="000C5129" w:rsidRPr="00EA6E8A" w:rsidRDefault="000C5129" w:rsidP="001B725A">
      <w:pPr>
        <w:rPr>
          <w:rFonts w:cs="Guttman Yad-Brush"/>
          <w:b/>
          <w:bCs/>
          <w:color w:val="FF0000"/>
          <w:sz w:val="28"/>
          <w:szCs w:val="28"/>
          <w:rtl/>
        </w:rPr>
      </w:pPr>
      <w:r w:rsidRPr="00EA6E8A">
        <w:rPr>
          <w:rFonts w:cs="Guttman Yad-Brush" w:hint="cs"/>
          <w:b/>
          <w:bCs/>
          <w:color w:val="FF0000"/>
          <w:sz w:val="28"/>
          <w:szCs w:val="28"/>
          <w:rtl/>
        </w:rPr>
        <w:t xml:space="preserve">קורס יוגה </w:t>
      </w:r>
      <w:proofErr w:type="spellStart"/>
      <w:r w:rsidRPr="00EA6E8A">
        <w:rPr>
          <w:rFonts w:cs="Guttman Yad-Brush" w:hint="cs"/>
          <w:b/>
          <w:bCs/>
          <w:color w:val="FF0000"/>
          <w:sz w:val="28"/>
          <w:szCs w:val="28"/>
          <w:rtl/>
        </w:rPr>
        <w:t>שיבננדה</w:t>
      </w:r>
      <w:proofErr w:type="spellEnd"/>
      <w:r w:rsidR="00E65EFF" w:rsidRPr="00EA6E8A">
        <w:rPr>
          <w:rFonts w:cs="Guttman Yad-Brush" w:hint="cs"/>
          <w:b/>
          <w:bCs/>
          <w:color w:val="FF0000"/>
          <w:sz w:val="28"/>
          <w:szCs w:val="28"/>
          <w:rtl/>
        </w:rPr>
        <w:t>- לגיל השלישי</w:t>
      </w:r>
    </w:p>
    <w:p w14:paraId="04B5AE5F" w14:textId="67250B03" w:rsidR="00E65EFF" w:rsidRPr="00EA6E8A" w:rsidRDefault="00C73E24" w:rsidP="00EA6E8A">
      <w:pPr>
        <w:rPr>
          <w:rFonts w:cs="Guttman Yad-Brush"/>
          <w:rtl/>
        </w:rPr>
      </w:pPr>
      <w:r>
        <w:rPr>
          <w:rFonts w:cs="Guttman Yad-Brush" w:hint="cs"/>
          <w:rtl/>
        </w:rPr>
        <w:t xml:space="preserve"> מטרת ה</w:t>
      </w:r>
      <w:r w:rsidR="000C5129" w:rsidRPr="00EA6E8A">
        <w:rPr>
          <w:rFonts w:cs="Guttman Yad-Brush" w:hint="cs"/>
          <w:rtl/>
        </w:rPr>
        <w:t>מפגשים לה</w:t>
      </w:r>
      <w:r>
        <w:rPr>
          <w:rFonts w:cs="Guttman Yad-Brush" w:hint="cs"/>
          <w:rtl/>
        </w:rPr>
        <w:t>בין</w:t>
      </w:r>
      <w:r w:rsidR="000C5129" w:rsidRPr="00EA6E8A">
        <w:rPr>
          <w:rFonts w:cs="Guttman Yad-Brush" w:hint="cs"/>
          <w:rtl/>
        </w:rPr>
        <w:t xml:space="preserve"> ותרג</w:t>
      </w:r>
      <w:r>
        <w:rPr>
          <w:rFonts w:cs="Guttman Yad-Brush" w:hint="cs"/>
          <w:rtl/>
        </w:rPr>
        <w:t>ל</w:t>
      </w:r>
      <w:r w:rsidR="000C5129" w:rsidRPr="00EA6E8A">
        <w:rPr>
          <w:rFonts w:cs="Guttman Yad-Brush" w:hint="cs"/>
          <w:rtl/>
        </w:rPr>
        <w:t xml:space="preserve"> יוגה מהיסוד. יוגה מאפשרת מתוך מקום של הרפיה ותשומת לב לחזק את שרירי הגוף ותפקודי המח. ב</w:t>
      </w:r>
      <w:r w:rsidR="008D43D8">
        <w:rPr>
          <w:rFonts w:cs="Guttman Yad-Brush" w:hint="cs"/>
          <w:rtl/>
        </w:rPr>
        <w:t xml:space="preserve">חוג </w:t>
      </w:r>
      <w:r w:rsidR="000C5129" w:rsidRPr="00EA6E8A">
        <w:rPr>
          <w:rFonts w:cs="Guttman Yad-Brush" w:hint="cs"/>
          <w:rtl/>
        </w:rPr>
        <w:t>נלמד את חמשת העקרונות בי</w:t>
      </w:r>
      <w:r w:rsidR="00E65EFF" w:rsidRPr="00EA6E8A">
        <w:rPr>
          <w:rFonts w:cs="Guttman Yad-Brush" w:hint="cs"/>
          <w:rtl/>
        </w:rPr>
        <w:t xml:space="preserve">וגה, תפקיד הנשימה, חיזוק </w:t>
      </w:r>
      <w:proofErr w:type="spellStart"/>
      <w:r w:rsidR="00E65EFF" w:rsidRPr="00EA6E8A">
        <w:rPr>
          <w:rFonts w:cs="Guttman Yad-Brush" w:hint="cs"/>
          <w:rtl/>
        </w:rPr>
        <w:t>השרירים,שיפור</w:t>
      </w:r>
      <w:proofErr w:type="spellEnd"/>
      <w:r w:rsidR="00E65EFF" w:rsidRPr="00EA6E8A">
        <w:rPr>
          <w:rFonts w:cs="Guttman Yad-Brush" w:hint="cs"/>
          <w:rtl/>
        </w:rPr>
        <w:t xml:space="preserve"> היציבה, שחרור מתחים ואיזון.</w:t>
      </w:r>
    </w:p>
    <w:p w14:paraId="48EF223E" w14:textId="1C62B688" w:rsidR="00E65EFF" w:rsidRPr="00EA6E8A" w:rsidRDefault="00E65EFF" w:rsidP="001B725A">
      <w:pPr>
        <w:rPr>
          <w:rFonts w:cs="Guttman Yad-Brush"/>
          <w:b/>
          <w:bCs/>
          <w:color w:val="FF0000"/>
          <w:sz w:val="28"/>
          <w:szCs w:val="28"/>
          <w:rtl/>
        </w:rPr>
      </w:pPr>
      <w:r w:rsidRPr="00EA6E8A">
        <w:rPr>
          <w:rFonts w:cs="Guttman Yad-Brush" w:hint="cs"/>
          <w:b/>
          <w:bCs/>
          <w:color w:val="FF0000"/>
          <w:sz w:val="28"/>
          <w:szCs w:val="28"/>
          <w:rtl/>
        </w:rPr>
        <w:t>מתי ? הקורס יתקיים בימי ג</w:t>
      </w:r>
      <w:r w:rsidR="008D43D8">
        <w:rPr>
          <w:rFonts w:cs="Guttman Yad-Brush" w:hint="cs"/>
          <w:b/>
          <w:bCs/>
          <w:color w:val="FF0000"/>
          <w:sz w:val="28"/>
          <w:szCs w:val="28"/>
          <w:rtl/>
        </w:rPr>
        <w:t>'</w:t>
      </w:r>
      <w:r w:rsidRPr="00EA6E8A">
        <w:rPr>
          <w:rFonts w:cs="Guttman Yad-Brush" w:hint="cs"/>
          <w:b/>
          <w:bCs/>
          <w:color w:val="FF0000"/>
          <w:sz w:val="28"/>
          <w:szCs w:val="28"/>
          <w:rtl/>
        </w:rPr>
        <w:t xml:space="preserve"> </w:t>
      </w:r>
      <w:r w:rsidR="008D43D8">
        <w:rPr>
          <w:rFonts w:cs="Guttman Yad-Brush" w:hint="cs"/>
          <w:b/>
          <w:bCs/>
          <w:color w:val="FF0000"/>
          <w:sz w:val="28"/>
          <w:szCs w:val="28"/>
          <w:rtl/>
        </w:rPr>
        <w:t>בבוקר</w:t>
      </w:r>
      <w:r w:rsidRPr="00EA6E8A">
        <w:rPr>
          <w:rFonts w:cs="Guttman Yad-Brush" w:hint="cs"/>
          <w:b/>
          <w:bCs/>
          <w:color w:val="FF0000"/>
          <w:sz w:val="28"/>
          <w:szCs w:val="28"/>
          <w:rtl/>
        </w:rPr>
        <w:t xml:space="preserve"> ב </w:t>
      </w:r>
      <w:r w:rsidR="00C73E24">
        <w:rPr>
          <w:rFonts w:cs="Guttman Yad-Brush" w:hint="cs"/>
          <w:b/>
          <w:bCs/>
          <w:color w:val="FF0000"/>
          <w:sz w:val="28"/>
          <w:szCs w:val="28"/>
          <w:rtl/>
        </w:rPr>
        <w:t>9:15</w:t>
      </w:r>
    </w:p>
    <w:p w14:paraId="1901730D" w14:textId="77777777" w:rsidR="00E65EFF" w:rsidRPr="00EA6E8A" w:rsidRDefault="00EA6E8A" w:rsidP="00EA6E8A">
      <w:pPr>
        <w:rPr>
          <w:rFonts w:cs="Guttman Yad-Brush"/>
          <w:rtl/>
        </w:rPr>
      </w:pPr>
      <w:r>
        <w:rPr>
          <w:rFonts w:cs="Guttman Yad-Brush" w:hint="cs"/>
          <w:rtl/>
        </w:rPr>
        <w:t>*</w:t>
      </w:r>
      <w:r w:rsidRPr="00EA6E8A">
        <w:rPr>
          <w:rFonts w:cs="Guttman Yad-Brush" w:hint="cs"/>
          <w:b/>
          <w:bCs/>
          <w:sz w:val="28"/>
          <w:szCs w:val="28"/>
          <w:rtl/>
        </w:rPr>
        <w:t>*************************************************************************</w:t>
      </w:r>
    </w:p>
    <w:p w14:paraId="67A77AFC" w14:textId="77777777" w:rsidR="00E65EFF" w:rsidRPr="00EA6E8A" w:rsidRDefault="00E65EFF" w:rsidP="001B725A">
      <w:pPr>
        <w:rPr>
          <w:rFonts w:cs="Guttman Yad-Brush"/>
          <w:b/>
          <w:bCs/>
          <w:color w:val="CC0099"/>
          <w:sz w:val="28"/>
          <w:szCs w:val="28"/>
          <w:rtl/>
        </w:rPr>
      </w:pPr>
      <w:r w:rsidRPr="00EA6E8A">
        <w:rPr>
          <w:rFonts w:cs="Guttman Yad-Brush" w:hint="cs"/>
          <w:b/>
          <w:bCs/>
          <w:color w:val="CC0099"/>
          <w:sz w:val="28"/>
          <w:szCs w:val="28"/>
          <w:rtl/>
        </w:rPr>
        <w:t>חוג פיסול ועיצוב בעיסת נייר</w:t>
      </w:r>
    </w:p>
    <w:p w14:paraId="1F25F768" w14:textId="77777777" w:rsidR="00E65EFF" w:rsidRPr="00EA6E8A" w:rsidRDefault="00E65EFF" w:rsidP="00EA6E8A">
      <w:pPr>
        <w:rPr>
          <w:rFonts w:cs="Guttman Yad-Brush"/>
          <w:rtl/>
        </w:rPr>
      </w:pPr>
      <w:r w:rsidRPr="00EA6E8A">
        <w:rPr>
          <w:rFonts w:cs="Guttman Yad-Brush" w:hint="cs"/>
          <w:rtl/>
        </w:rPr>
        <w:t>בואו להתנסות בחוויה מרגיעה המציתה את הדמיון והיצירה בעיסת נייר נלמד</w:t>
      </w:r>
      <w:r w:rsidR="00EA6E8A">
        <w:rPr>
          <w:rFonts w:cs="Guttman Yad-Brush" w:hint="cs"/>
          <w:rtl/>
        </w:rPr>
        <w:t xml:space="preserve"> טכניקות בשימוש בנייר ובעיצובו.</w:t>
      </w:r>
    </w:p>
    <w:p w14:paraId="0E910CCD" w14:textId="77777777" w:rsidR="00E65EFF" w:rsidRPr="00EA6E8A" w:rsidRDefault="00E65EFF" w:rsidP="00E65EFF">
      <w:pPr>
        <w:pBdr>
          <w:bottom w:val="dotted" w:sz="24" w:space="1" w:color="auto"/>
        </w:pBdr>
        <w:rPr>
          <w:rFonts w:cs="Guttman Yad-Brush"/>
          <w:b/>
          <w:bCs/>
          <w:color w:val="CC0099"/>
          <w:sz w:val="28"/>
          <w:szCs w:val="28"/>
          <w:rtl/>
        </w:rPr>
      </w:pPr>
      <w:r w:rsidRPr="00EA6E8A">
        <w:rPr>
          <w:rFonts w:cs="Guttman Yad-Brush" w:hint="cs"/>
          <w:b/>
          <w:bCs/>
          <w:color w:val="CC0099"/>
          <w:sz w:val="28"/>
          <w:szCs w:val="28"/>
          <w:rtl/>
        </w:rPr>
        <w:t>מתי? החוג יתקיים בימי ה' בבוקר 10:00-13:00</w:t>
      </w:r>
    </w:p>
    <w:p w14:paraId="3AC7D8B2" w14:textId="1FD10B3E" w:rsidR="00702DA9" w:rsidRDefault="00702DA9" w:rsidP="00EA6E8A">
      <w:pPr>
        <w:rPr>
          <w:rFonts w:cs="Guttman Yad-Brush"/>
          <w:b/>
          <w:bCs/>
          <w:sz w:val="28"/>
          <w:szCs w:val="28"/>
          <w:rtl/>
        </w:rPr>
      </w:pPr>
    </w:p>
    <w:p w14:paraId="31A9168D" w14:textId="5EB6C3E9" w:rsidR="00702DA9" w:rsidRDefault="00702DA9" w:rsidP="00EA6E8A">
      <w:pPr>
        <w:rPr>
          <w:rFonts w:cs="Guttman Yad-Brush"/>
          <w:b/>
          <w:bCs/>
          <w:sz w:val="28"/>
          <w:szCs w:val="28"/>
          <w:rtl/>
        </w:rPr>
      </w:pPr>
      <w:r>
        <w:rPr>
          <w:rFonts w:cs="Guttman Yad-Brush" w:hint="cs"/>
          <w:b/>
          <w:bCs/>
          <w:sz w:val="28"/>
          <w:szCs w:val="28"/>
          <w:rtl/>
        </w:rPr>
        <w:t xml:space="preserve">ימים ב' ד' ו' </w:t>
      </w:r>
    </w:p>
    <w:p w14:paraId="24869E42" w14:textId="093E91A7" w:rsidR="00702DA9" w:rsidRDefault="00702DA9" w:rsidP="00EA6E8A">
      <w:pPr>
        <w:rPr>
          <w:rFonts w:cs="Guttman Yad-Brush"/>
          <w:b/>
          <w:bCs/>
          <w:sz w:val="28"/>
          <w:szCs w:val="28"/>
          <w:rtl/>
        </w:rPr>
      </w:pPr>
      <w:r>
        <w:rPr>
          <w:rFonts w:cs="Guttman Yad-Brush" w:hint="cs"/>
          <w:b/>
          <w:bCs/>
          <w:sz w:val="28"/>
          <w:szCs w:val="28"/>
          <w:rtl/>
        </w:rPr>
        <w:t>התעמלות בריאותית 8:45-9:30</w:t>
      </w:r>
    </w:p>
    <w:p w14:paraId="40665EE7" w14:textId="74A874D5" w:rsidR="00702DA9" w:rsidRDefault="00702DA9" w:rsidP="00EA6E8A">
      <w:pPr>
        <w:rPr>
          <w:rFonts w:cs="Guttman Yad-Brush"/>
          <w:b/>
          <w:bCs/>
          <w:sz w:val="28"/>
          <w:szCs w:val="28"/>
          <w:rtl/>
        </w:rPr>
      </w:pPr>
      <w:r>
        <w:rPr>
          <w:rFonts w:cs="Guttman Yad-Brush" w:hint="cs"/>
          <w:b/>
          <w:bCs/>
          <w:sz w:val="28"/>
          <w:szCs w:val="28"/>
          <w:rtl/>
        </w:rPr>
        <w:t xml:space="preserve">                     9:30-10:15</w:t>
      </w:r>
    </w:p>
    <w:p w14:paraId="7D971426" w14:textId="7B8366D9" w:rsidR="00702DA9" w:rsidRDefault="00702DA9" w:rsidP="00EA6E8A">
      <w:pPr>
        <w:rPr>
          <w:rFonts w:cs="Guttman Yad-Brush"/>
          <w:b/>
          <w:bCs/>
          <w:sz w:val="28"/>
          <w:szCs w:val="28"/>
          <w:rtl/>
        </w:rPr>
      </w:pPr>
      <w:r>
        <w:rPr>
          <w:rFonts w:cs="Guttman Yad-Brush" w:hint="cs"/>
          <w:b/>
          <w:bCs/>
          <w:sz w:val="28"/>
          <w:szCs w:val="28"/>
          <w:rtl/>
        </w:rPr>
        <w:t>הרצאות ממיטב המרצים: יום ב בשעה 11:00</w:t>
      </w:r>
    </w:p>
    <w:p w14:paraId="58A51AB8" w14:textId="77777777" w:rsidR="00702DA9" w:rsidRDefault="00702DA9" w:rsidP="00EA6E8A">
      <w:pPr>
        <w:rPr>
          <w:rFonts w:cs="Guttman Yad-Brush"/>
          <w:b/>
          <w:bCs/>
          <w:sz w:val="28"/>
          <w:szCs w:val="28"/>
          <w:rtl/>
        </w:rPr>
      </w:pPr>
      <w:r>
        <w:rPr>
          <w:rFonts w:cs="Guttman Yad-Brush" w:hint="cs"/>
          <w:b/>
          <w:bCs/>
          <w:sz w:val="28"/>
          <w:szCs w:val="28"/>
          <w:rtl/>
        </w:rPr>
        <w:t xml:space="preserve">                          יום ד בשעה 10:45</w:t>
      </w:r>
    </w:p>
    <w:p w14:paraId="7B0D9906" w14:textId="5EF8DF28" w:rsidR="00702DA9" w:rsidRPr="00EA6E8A" w:rsidRDefault="00702DA9" w:rsidP="00EA6E8A">
      <w:pPr>
        <w:rPr>
          <w:rFonts w:cs="Guttman Yad-Brush"/>
          <w:b/>
          <w:bCs/>
          <w:sz w:val="28"/>
          <w:szCs w:val="28"/>
          <w:rtl/>
        </w:rPr>
      </w:pPr>
      <w:r>
        <w:rPr>
          <w:rFonts w:cs="Guttman Yad-Brush" w:hint="cs"/>
          <w:b/>
          <w:bCs/>
          <w:sz w:val="28"/>
          <w:szCs w:val="28"/>
          <w:rtl/>
        </w:rPr>
        <w:t xml:space="preserve">                          יום ו' בשעה 10:30  </w:t>
      </w:r>
    </w:p>
    <w:p w14:paraId="0C4BB43F" w14:textId="77777777" w:rsidR="001B725A" w:rsidRPr="00EA6E8A" w:rsidRDefault="00EA6E8A" w:rsidP="001B725A">
      <w:pPr>
        <w:rPr>
          <w:rFonts w:cs="Guttman Yad-Brush"/>
          <w:b/>
          <w:bCs/>
          <w:sz w:val="28"/>
          <w:szCs w:val="28"/>
          <w:rtl/>
        </w:rPr>
      </w:pPr>
      <w:r w:rsidRPr="00EA6E8A">
        <w:rPr>
          <w:rFonts w:cs="Guttman Yad-Brush" w:hint="cs"/>
          <w:b/>
          <w:bCs/>
          <w:sz w:val="28"/>
          <w:szCs w:val="28"/>
          <w:rtl/>
        </w:rPr>
        <w:t>*******************************************************************</w:t>
      </w:r>
      <w:r>
        <w:rPr>
          <w:rFonts w:cs="Guttman Yad-Brush" w:hint="cs"/>
          <w:b/>
          <w:bCs/>
          <w:sz w:val="28"/>
          <w:szCs w:val="28"/>
          <w:rtl/>
        </w:rPr>
        <w:t>******</w:t>
      </w:r>
      <w:r w:rsidRPr="00EA6E8A">
        <w:rPr>
          <w:rFonts w:cs="Guttman Yad-Brush" w:hint="cs"/>
          <w:b/>
          <w:bCs/>
          <w:sz w:val="28"/>
          <w:szCs w:val="28"/>
          <w:rtl/>
        </w:rPr>
        <w:t>*</w:t>
      </w:r>
    </w:p>
    <w:p w14:paraId="4F4E9134" w14:textId="77777777" w:rsidR="001B725A" w:rsidRDefault="001B725A" w:rsidP="001B725A">
      <w:pPr>
        <w:rPr>
          <w:rFonts w:cs="Guttman Yad-Brush"/>
          <w:b/>
          <w:bCs/>
          <w:sz w:val="28"/>
          <w:szCs w:val="28"/>
          <w:rtl/>
        </w:rPr>
      </w:pPr>
    </w:p>
    <w:p w14:paraId="14255A33" w14:textId="77777777" w:rsidR="00D04243" w:rsidRPr="00D04243" w:rsidRDefault="00D04243" w:rsidP="001B725A">
      <w:pPr>
        <w:rPr>
          <w:rFonts w:cs="Guttman Yad-Brush"/>
          <w:b/>
          <w:bCs/>
          <w:sz w:val="32"/>
          <w:szCs w:val="32"/>
          <w:rtl/>
        </w:rPr>
      </w:pPr>
      <w:r w:rsidRPr="00D04243">
        <w:rPr>
          <w:rFonts w:cs="Guttman Yad-Brush" w:hint="cs"/>
          <w:b/>
          <w:bCs/>
          <w:sz w:val="32"/>
          <w:szCs w:val="32"/>
          <w:rtl/>
        </w:rPr>
        <w:t>לפרטים והרשמה:</w:t>
      </w:r>
    </w:p>
    <w:p w14:paraId="780215FD" w14:textId="47AB2D99" w:rsidR="00D04243" w:rsidRPr="00D04243" w:rsidRDefault="00D04243" w:rsidP="001B725A">
      <w:pPr>
        <w:rPr>
          <w:rFonts w:cs="Guttman Yad-Brush"/>
          <w:b/>
          <w:bCs/>
          <w:sz w:val="32"/>
          <w:szCs w:val="32"/>
        </w:rPr>
      </w:pPr>
      <w:r w:rsidRPr="00D04243">
        <w:rPr>
          <w:rFonts w:cs="Guttman Yad-Brush" w:hint="cs"/>
          <w:b/>
          <w:bCs/>
          <w:sz w:val="32"/>
          <w:szCs w:val="32"/>
          <w:rtl/>
        </w:rPr>
        <w:t>רינת</w:t>
      </w:r>
      <w:r w:rsidR="008D43D8">
        <w:rPr>
          <w:rFonts w:cs="Guttman Yad-Brush" w:hint="cs"/>
          <w:b/>
          <w:bCs/>
          <w:sz w:val="32"/>
          <w:szCs w:val="32"/>
          <w:rtl/>
        </w:rPr>
        <w:t xml:space="preserve"> וסרמן </w:t>
      </w:r>
      <w:r w:rsidRPr="00D04243">
        <w:rPr>
          <w:rFonts w:cs="Guttman Yad-Brush" w:hint="cs"/>
          <w:b/>
          <w:bCs/>
          <w:sz w:val="32"/>
          <w:szCs w:val="32"/>
          <w:rtl/>
        </w:rPr>
        <w:t xml:space="preserve"> 054-7552919</w:t>
      </w:r>
    </w:p>
    <w:sectPr w:rsidR="00D04243" w:rsidRPr="00D04243" w:rsidSect="000C482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48"/>
    <w:rsid w:val="000C482C"/>
    <w:rsid w:val="000C5129"/>
    <w:rsid w:val="001B725A"/>
    <w:rsid w:val="00427DC2"/>
    <w:rsid w:val="005F374E"/>
    <w:rsid w:val="00702DA9"/>
    <w:rsid w:val="008D43D8"/>
    <w:rsid w:val="00906B29"/>
    <w:rsid w:val="009E35B8"/>
    <w:rsid w:val="00C73E24"/>
    <w:rsid w:val="00D04243"/>
    <w:rsid w:val="00DD6A02"/>
    <w:rsid w:val="00E65EFF"/>
    <w:rsid w:val="00E748AA"/>
    <w:rsid w:val="00EA6E8A"/>
    <w:rsid w:val="00F73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25350"/>
  <w15:chartTrackingRefBased/>
  <w15:docId w15:val="{A8268172-21BD-42DC-8742-81B9BA1E5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he-IL"/>
      </w:rPr>
    </w:rPrDefault>
    <w:pPrDefault>
      <w:pPr>
        <w:bidi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44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7344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344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344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7344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7344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7344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7344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7344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7344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F7344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כותרת 2 תו"/>
    <w:basedOn w:val="a0"/>
    <w:link w:val="2"/>
    <w:uiPriority w:val="9"/>
    <w:semiHidden/>
    <w:rsid w:val="00F7344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כותרת 3 תו"/>
    <w:basedOn w:val="a0"/>
    <w:link w:val="3"/>
    <w:uiPriority w:val="9"/>
    <w:semiHidden/>
    <w:rsid w:val="00F7344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כותרת 4 תו"/>
    <w:basedOn w:val="a0"/>
    <w:link w:val="4"/>
    <w:uiPriority w:val="9"/>
    <w:semiHidden/>
    <w:rsid w:val="00F73448"/>
    <w:rPr>
      <w:b/>
      <w:bCs/>
      <w:sz w:val="28"/>
      <w:szCs w:val="28"/>
    </w:rPr>
  </w:style>
  <w:style w:type="character" w:customStyle="1" w:styleId="50">
    <w:name w:val="כותרת 5 תו"/>
    <w:basedOn w:val="a0"/>
    <w:link w:val="5"/>
    <w:uiPriority w:val="9"/>
    <w:semiHidden/>
    <w:rsid w:val="00F73448"/>
    <w:rPr>
      <w:b/>
      <w:bCs/>
      <w:i/>
      <w:iCs/>
      <w:sz w:val="26"/>
      <w:szCs w:val="26"/>
    </w:rPr>
  </w:style>
  <w:style w:type="character" w:customStyle="1" w:styleId="60">
    <w:name w:val="כותרת 6 תו"/>
    <w:basedOn w:val="a0"/>
    <w:link w:val="6"/>
    <w:uiPriority w:val="9"/>
    <w:semiHidden/>
    <w:rsid w:val="00F73448"/>
    <w:rPr>
      <w:b/>
      <w:bCs/>
    </w:rPr>
  </w:style>
  <w:style w:type="character" w:customStyle="1" w:styleId="70">
    <w:name w:val="כותרת 7 תו"/>
    <w:basedOn w:val="a0"/>
    <w:link w:val="7"/>
    <w:uiPriority w:val="9"/>
    <w:semiHidden/>
    <w:rsid w:val="00F73448"/>
    <w:rPr>
      <w:sz w:val="24"/>
      <w:szCs w:val="24"/>
    </w:rPr>
  </w:style>
  <w:style w:type="character" w:customStyle="1" w:styleId="80">
    <w:name w:val="כותרת 8 תו"/>
    <w:basedOn w:val="a0"/>
    <w:link w:val="8"/>
    <w:uiPriority w:val="9"/>
    <w:semiHidden/>
    <w:rsid w:val="00F73448"/>
    <w:rPr>
      <w:i/>
      <w:iCs/>
      <w:sz w:val="24"/>
      <w:szCs w:val="24"/>
    </w:rPr>
  </w:style>
  <w:style w:type="character" w:customStyle="1" w:styleId="90">
    <w:name w:val="כותרת 9 תו"/>
    <w:basedOn w:val="a0"/>
    <w:link w:val="9"/>
    <w:uiPriority w:val="9"/>
    <w:semiHidden/>
    <w:rsid w:val="00F73448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7344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כותרת טקסט תו"/>
    <w:basedOn w:val="a0"/>
    <w:link w:val="a3"/>
    <w:uiPriority w:val="10"/>
    <w:rsid w:val="00F7344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7344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כותרת משנה תו"/>
    <w:basedOn w:val="a0"/>
    <w:link w:val="a5"/>
    <w:uiPriority w:val="11"/>
    <w:rsid w:val="00F73448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73448"/>
    <w:rPr>
      <w:b/>
      <w:bCs/>
    </w:rPr>
  </w:style>
  <w:style w:type="character" w:styleId="a8">
    <w:name w:val="Emphasis"/>
    <w:basedOn w:val="a0"/>
    <w:uiPriority w:val="20"/>
    <w:qFormat/>
    <w:rsid w:val="00F73448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73448"/>
    <w:rPr>
      <w:szCs w:val="32"/>
    </w:rPr>
  </w:style>
  <w:style w:type="paragraph" w:styleId="aa">
    <w:name w:val="List Paragraph"/>
    <w:basedOn w:val="a"/>
    <w:uiPriority w:val="34"/>
    <w:qFormat/>
    <w:rsid w:val="00F73448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F73448"/>
    <w:rPr>
      <w:i/>
    </w:rPr>
  </w:style>
  <w:style w:type="character" w:customStyle="1" w:styleId="ac">
    <w:name w:val="ציטוט תו"/>
    <w:basedOn w:val="a0"/>
    <w:link w:val="ab"/>
    <w:uiPriority w:val="29"/>
    <w:rsid w:val="00F73448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F73448"/>
    <w:pPr>
      <w:ind w:left="720" w:right="720"/>
    </w:pPr>
    <w:rPr>
      <w:b/>
      <w:i/>
      <w:szCs w:val="22"/>
    </w:rPr>
  </w:style>
  <w:style w:type="character" w:customStyle="1" w:styleId="ae">
    <w:name w:val="ציטוט חזק תו"/>
    <w:basedOn w:val="a0"/>
    <w:link w:val="ad"/>
    <w:uiPriority w:val="30"/>
    <w:rsid w:val="00F73448"/>
    <w:rPr>
      <w:b/>
      <w:i/>
      <w:sz w:val="24"/>
    </w:rPr>
  </w:style>
  <w:style w:type="character" w:styleId="af">
    <w:name w:val="Subtle Emphasis"/>
    <w:uiPriority w:val="19"/>
    <w:qFormat/>
    <w:rsid w:val="00F73448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F73448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F73448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F73448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F73448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F7344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Hezi Waserman</dc:creator>
  <cp:keywords/>
  <dc:description/>
  <cp:lastModifiedBy>מיטל גלעד</cp:lastModifiedBy>
  <cp:revision>2</cp:revision>
  <dcterms:created xsi:type="dcterms:W3CDTF">2019-12-03T09:21:00Z</dcterms:created>
  <dcterms:modified xsi:type="dcterms:W3CDTF">2019-12-03T09:21:00Z</dcterms:modified>
</cp:coreProperties>
</file>